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29" w:rsidRDefault="00FB3929" w:rsidP="00C07E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Arizona Industry Liaison Group</w:t>
      </w:r>
      <w:r>
        <w:rPr>
          <w:rFonts w:ascii="Arial" w:hAnsi="Arial" w:cs="Arial"/>
          <w:sz w:val="20"/>
          <w:szCs w:val="20"/>
        </w:rPr>
        <w:br/>
        <w:t xml:space="preserve">P.O. Box 1848 </w:t>
      </w:r>
      <w:r>
        <w:rPr>
          <w:rFonts w:ascii="Arial" w:hAnsi="Arial" w:cs="Arial"/>
          <w:sz w:val="20"/>
          <w:szCs w:val="20"/>
        </w:rPr>
        <w:br/>
        <w:t xml:space="preserve">Phoenix, AZ 85001 </w:t>
      </w:r>
      <w:r>
        <w:rPr>
          <w:rFonts w:ascii="Arial" w:hAnsi="Arial" w:cs="Arial"/>
          <w:sz w:val="20"/>
          <w:szCs w:val="20"/>
        </w:rPr>
        <w:br/>
        <w:t xml:space="preserve">Email:   </w:t>
      </w:r>
      <w:hyperlink r:id="rId5" w:history="1">
        <w:r w:rsidRPr="000B6E63">
          <w:rPr>
            <w:rStyle w:val="Hyperlink"/>
            <w:rFonts w:ascii="Arial" w:hAnsi="Arial" w:cs="Arial"/>
            <w:sz w:val="20"/>
            <w:szCs w:val="20"/>
          </w:rPr>
          <w:t>info@azilg.org</w:t>
        </w:r>
      </w:hyperlink>
    </w:p>
    <w:p w:rsidR="0069298E" w:rsidRDefault="00C07E92" w:rsidP="00C07E92">
      <w:pPr>
        <w:spacing w:after="0" w:line="240" w:lineRule="auto"/>
      </w:pPr>
      <w:proofErr w:type="spellStart"/>
      <w:r w:rsidRPr="00C07E92">
        <w:rPr>
          <w:rFonts w:ascii="Arial" w:hAnsi="Arial" w:cs="Arial"/>
          <w:i/>
          <w:iCs/>
          <w:sz w:val="14"/>
          <w:szCs w:val="20"/>
        </w:rPr>
        <w:t>AZilg</w:t>
      </w:r>
      <w:proofErr w:type="spellEnd"/>
      <w:r w:rsidRPr="00C07E92">
        <w:rPr>
          <w:rFonts w:ascii="Arial" w:hAnsi="Arial" w:cs="Arial"/>
          <w:i/>
          <w:iCs/>
          <w:sz w:val="14"/>
          <w:szCs w:val="20"/>
        </w:rPr>
        <w:t> is a nonprofit corporation, Tax ID:  #86-0966437</w:t>
      </w:r>
      <w:r w:rsidR="00FB3929">
        <w:rPr>
          <w:rFonts w:ascii="Arial" w:hAnsi="Arial" w:cs="Arial"/>
          <w:color w:val="000000"/>
          <w:sz w:val="20"/>
          <w:szCs w:val="20"/>
          <w:u w:val="single"/>
        </w:rPr>
        <w:br/>
      </w:r>
      <w:r w:rsidR="00FB3929">
        <w:rPr>
          <w:rFonts w:ascii="Arial" w:hAnsi="Arial" w:cs="Arial"/>
          <w:color w:val="000000"/>
          <w:sz w:val="20"/>
          <w:szCs w:val="20"/>
          <w:u w:val="single"/>
        </w:rPr>
        <w:br/>
      </w:r>
      <w:bookmarkStart w:id="0" w:name="_GoBack"/>
      <w:bookmarkEnd w:id="0"/>
    </w:p>
    <w:sectPr w:rsidR="00692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B"/>
    <w:rsid w:val="0069298E"/>
    <w:rsid w:val="00992B7B"/>
    <w:rsid w:val="00C07E92"/>
    <w:rsid w:val="00EC1DB9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9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zil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Painter</dc:creator>
  <cp:lastModifiedBy>Gail Painter</cp:lastModifiedBy>
  <cp:revision>4</cp:revision>
  <dcterms:created xsi:type="dcterms:W3CDTF">2014-08-24T15:23:00Z</dcterms:created>
  <dcterms:modified xsi:type="dcterms:W3CDTF">2014-08-24T15:29:00Z</dcterms:modified>
</cp:coreProperties>
</file>